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2C0D" w:rsidRPr="0037156F" w:rsidRDefault="001A2C0D" w:rsidP="00F90E2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156F">
        <w:rPr>
          <w:rFonts w:ascii="Times New Roman" w:hAnsi="Times New Roman" w:cs="Times New Roman"/>
          <w:b/>
          <w:sz w:val="32"/>
          <w:szCs w:val="32"/>
        </w:rPr>
        <w:t>Сельское хозяйство</w:t>
      </w:r>
    </w:p>
    <w:p w:rsidR="001A2C0D" w:rsidRDefault="001A2C0D" w:rsidP="001A2C0D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Посевная площадь – 109,3 тыс.га</w:t>
      </w:r>
    </w:p>
    <w:p w:rsidR="003063F9" w:rsidRPr="002B4CF0" w:rsidRDefault="001A2C0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Списанная площадь  -  50,9 тыс.га</w:t>
      </w:r>
      <w:r w:rsidR="003063F9" w:rsidRPr="002B4CF0">
        <w:rPr>
          <w:rFonts w:ascii="Times New Roman" w:hAnsi="Times New Roman" w:cs="Times New Roman"/>
          <w:sz w:val="28"/>
          <w:szCs w:val="28"/>
        </w:rPr>
        <w:t xml:space="preserve"> или 47% к посевной площади.</w:t>
      </w:r>
    </w:p>
    <w:p w:rsidR="00EC11B7" w:rsidRPr="002B4CF0" w:rsidRDefault="00E279B4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4CF0">
        <w:rPr>
          <w:rFonts w:ascii="Times New Roman" w:hAnsi="Times New Roman" w:cs="Times New Roman"/>
          <w:sz w:val="28"/>
          <w:szCs w:val="28"/>
        </w:rPr>
        <w:t xml:space="preserve">Из посевной площади 7,2 тыс.га озимой пшеницы списано 1,2 тыс.га. </w:t>
      </w:r>
      <w:r w:rsidR="00EC11B7" w:rsidRPr="002B4CF0">
        <w:rPr>
          <w:rFonts w:ascii="Times New Roman" w:hAnsi="Times New Roman" w:cs="Times New Roman"/>
          <w:sz w:val="28"/>
          <w:szCs w:val="28"/>
        </w:rPr>
        <w:t>Озимая рожь- с площади 0,7 тыс.га  списано – 0,3 тыс.га.    Яровая пшеница с площади  9,1 тыс.га списано 5,6 тыс.га. Ячмень с площади 13,4 тыс.га списано 10,8 тыс.га. Просо с площади 3,4 тыс.га списано – 1,6 тыс.га. Овес списан 100 % с площади 624 га.</w:t>
      </w:r>
      <w:proofErr w:type="gramEnd"/>
      <w:r w:rsidR="00EC11B7" w:rsidRPr="002B4CF0">
        <w:rPr>
          <w:rFonts w:ascii="Times New Roman" w:hAnsi="Times New Roman" w:cs="Times New Roman"/>
          <w:sz w:val="28"/>
          <w:szCs w:val="28"/>
        </w:rPr>
        <w:t xml:space="preserve"> Сорго с площади 5,8 тыс.га списано – 1,1 тыс.га. Кукуруза с площади 1,2 тыс.га списано 0,5 тыс.га. Нут из площади 10,0 тыс.га списано – 2,0 тыс.га. </w:t>
      </w:r>
    </w:p>
    <w:p w:rsidR="00E279B4" w:rsidRPr="002B4CF0" w:rsidRDefault="00EC11B7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Из технических культур:  подсолнечника  с площади  42,</w:t>
      </w:r>
      <w:r w:rsidR="00745B9E" w:rsidRPr="002B4CF0">
        <w:rPr>
          <w:rFonts w:ascii="Times New Roman" w:hAnsi="Times New Roman" w:cs="Times New Roman"/>
          <w:sz w:val="28"/>
          <w:szCs w:val="28"/>
        </w:rPr>
        <w:t>8 тыс.га списано 20,1 тыс.га</w:t>
      </w:r>
      <w:proofErr w:type="gramStart"/>
      <w:r w:rsidR="00745B9E" w:rsidRPr="002B4CF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="00745B9E" w:rsidRPr="002B4CF0">
        <w:rPr>
          <w:rFonts w:ascii="Times New Roman" w:hAnsi="Times New Roman" w:cs="Times New Roman"/>
          <w:sz w:val="28"/>
          <w:szCs w:val="28"/>
        </w:rPr>
        <w:t xml:space="preserve"> Г</w:t>
      </w:r>
      <w:r w:rsidRPr="002B4CF0">
        <w:rPr>
          <w:rFonts w:ascii="Times New Roman" w:hAnsi="Times New Roman" w:cs="Times New Roman"/>
          <w:sz w:val="28"/>
          <w:szCs w:val="28"/>
        </w:rPr>
        <w:t xml:space="preserve">орчица с площади 6,0 тыс.га списано </w:t>
      </w:r>
      <w:r w:rsidR="00745B9E" w:rsidRPr="002B4CF0">
        <w:rPr>
          <w:rFonts w:ascii="Times New Roman" w:hAnsi="Times New Roman" w:cs="Times New Roman"/>
          <w:sz w:val="28"/>
          <w:szCs w:val="28"/>
        </w:rPr>
        <w:t xml:space="preserve">3,8 тыс.га. Сафлор с площади 2,8 тыс.га списано  - 1,5 тыс.га.  И лен масличный с площади  3,2 тыс.га списано 2,0 тыс.га.  </w:t>
      </w:r>
      <w:r w:rsidRPr="002B4CF0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1A2C0D" w:rsidRPr="002B4CF0" w:rsidRDefault="001A2C0D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Площадь к убо</w:t>
      </w:r>
      <w:r w:rsidR="00F90E23" w:rsidRPr="002B4CF0">
        <w:rPr>
          <w:rFonts w:ascii="Times New Roman" w:hAnsi="Times New Roman" w:cs="Times New Roman"/>
          <w:sz w:val="28"/>
          <w:szCs w:val="28"/>
        </w:rPr>
        <w:t xml:space="preserve">рке зерновых и з\бобовых </w:t>
      </w:r>
      <w:r w:rsidR="00745B9E" w:rsidRPr="002B4CF0">
        <w:rPr>
          <w:rFonts w:ascii="Times New Roman" w:hAnsi="Times New Roman" w:cs="Times New Roman"/>
          <w:sz w:val="28"/>
          <w:szCs w:val="28"/>
        </w:rPr>
        <w:t xml:space="preserve">составила  </w:t>
      </w:r>
      <w:r w:rsidR="00F90E23" w:rsidRPr="002B4CF0">
        <w:rPr>
          <w:rFonts w:ascii="Times New Roman" w:hAnsi="Times New Roman" w:cs="Times New Roman"/>
          <w:sz w:val="28"/>
          <w:szCs w:val="28"/>
        </w:rPr>
        <w:t>-  26,8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</w:t>
      </w:r>
    </w:p>
    <w:p w:rsidR="001A2C0D" w:rsidRPr="002B4CF0" w:rsidRDefault="001A2C0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Фактически убра</w:t>
      </w:r>
      <w:r w:rsidR="00AE328E" w:rsidRPr="002B4CF0">
        <w:rPr>
          <w:rFonts w:ascii="Times New Roman" w:hAnsi="Times New Roman" w:cs="Times New Roman"/>
          <w:sz w:val="28"/>
          <w:szCs w:val="28"/>
        </w:rPr>
        <w:t xml:space="preserve">на площадь зерновых и з\б </w:t>
      </w:r>
      <w:r w:rsidR="00F90E23" w:rsidRPr="002B4CF0">
        <w:rPr>
          <w:rFonts w:ascii="Times New Roman" w:hAnsi="Times New Roman" w:cs="Times New Roman"/>
          <w:sz w:val="28"/>
          <w:szCs w:val="28"/>
        </w:rPr>
        <w:t>–</w:t>
      </w:r>
      <w:r w:rsidR="00AE328E" w:rsidRPr="002B4CF0">
        <w:rPr>
          <w:rFonts w:ascii="Times New Roman" w:hAnsi="Times New Roman" w:cs="Times New Roman"/>
          <w:sz w:val="28"/>
          <w:szCs w:val="28"/>
        </w:rPr>
        <w:t xml:space="preserve"> </w:t>
      </w:r>
      <w:r w:rsidR="002A40EE" w:rsidRPr="002B4CF0">
        <w:rPr>
          <w:rFonts w:ascii="Times New Roman" w:hAnsi="Times New Roman" w:cs="Times New Roman"/>
          <w:sz w:val="28"/>
          <w:szCs w:val="28"/>
        </w:rPr>
        <w:t>23,2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</w:t>
      </w:r>
      <w:r w:rsidR="002A40EE" w:rsidRPr="002B4CF0">
        <w:rPr>
          <w:rFonts w:ascii="Times New Roman" w:hAnsi="Times New Roman" w:cs="Times New Roman"/>
          <w:sz w:val="28"/>
          <w:szCs w:val="28"/>
        </w:rPr>
        <w:t xml:space="preserve">  или 87</w:t>
      </w:r>
      <w:r w:rsidR="00AE328E" w:rsidRPr="002B4CF0">
        <w:rPr>
          <w:rFonts w:ascii="Times New Roman" w:hAnsi="Times New Roman" w:cs="Times New Roman"/>
          <w:sz w:val="28"/>
          <w:szCs w:val="28"/>
        </w:rPr>
        <w:t xml:space="preserve"> %</w:t>
      </w:r>
    </w:p>
    <w:p w:rsidR="001A2C0D" w:rsidRPr="002B4CF0" w:rsidRDefault="001A2C0D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Валовый </w:t>
      </w:r>
      <w:r w:rsidR="00F90E23" w:rsidRPr="002B4CF0">
        <w:rPr>
          <w:rFonts w:ascii="Times New Roman" w:hAnsi="Times New Roman" w:cs="Times New Roman"/>
          <w:sz w:val="28"/>
          <w:szCs w:val="28"/>
        </w:rPr>
        <w:t>сбор  -</w:t>
      </w:r>
      <w:r w:rsidR="002A40EE" w:rsidRPr="002B4CF0">
        <w:rPr>
          <w:rFonts w:ascii="Times New Roman" w:hAnsi="Times New Roman" w:cs="Times New Roman"/>
          <w:sz w:val="28"/>
          <w:szCs w:val="28"/>
        </w:rPr>
        <w:t xml:space="preserve">  11,7</w:t>
      </w:r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</w:t>
      </w:r>
      <w:r w:rsidR="00F35FC9" w:rsidRPr="002B4CF0">
        <w:rPr>
          <w:rFonts w:ascii="Times New Roman" w:hAnsi="Times New Roman" w:cs="Times New Roman"/>
          <w:sz w:val="28"/>
          <w:szCs w:val="28"/>
        </w:rPr>
        <w:t>ыс</w:t>
      </w:r>
      <w:proofErr w:type="gramStart"/>
      <w:r w:rsidR="00F35FC9"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F35FC9"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="00F35FC9" w:rsidRPr="002B4CF0">
        <w:rPr>
          <w:rFonts w:ascii="Times New Roman" w:hAnsi="Times New Roman" w:cs="Times New Roman"/>
          <w:sz w:val="28"/>
          <w:szCs w:val="28"/>
        </w:rPr>
        <w:t xml:space="preserve">  при средней </w:t>
      </w:r>
      <w:proofErr w:type="spellStart"/>
      <w:r w:rsidR="00F35FC9" w:rsidRPr="002B4CF0">
        <w:rPr>
          <w:rFonts w:ascii="Times New Roman" w:hAnsi="Times New Roman" w:cs="Times New Roman"/>
          <w:sz w:val="28"/>
          <w:szCs w:val="28"/>
        </w:rPr>
        <w:t>ур-ти</w:t>
      </w:r>
      <w:proofErr w:type="spellEnd"/>
      <w:r w:rsidR="00F35FC9" w:rsidRPr="002B4CF0">
        <w:rPr>
          <w:rFonts w:ascii="Times New Roman" w:hAnsi="Times New Roman" w:cs="Times New Roman"/>
          <w:sz w:val="28"/>
          <w:szCs w:val="28"/>
        </w:rPr>
        <w:t xml:space="preserve">  </w:t>
      </w:r>
      <w:r w:rsidR="004F01F2" w:rsidRPr="002B4CF0">
        <w:rPr>
          <w:rFonts w:ascii="Times New Roman" w:hAnsi="Times New Roman" w:cs="Times New Roman"/>
          <w:sz w:val="28"/>
          <w:szCs w:val="28"/>
        </w:rPr>
        <w:t>-</w:t>
      </w:r>
      <w:r w:rsidR="002A40EE" w:rsidRPr="002B4CF0">
        <w:rPr>
          <w:rFonts w:ascii="Times New Roman" w:hAnsi="Times New Roman" w:cs="Times New Roman"/>
          <w:sz w:val="28"/>
          <w:szCs w:val="28"/>
        </w:rPr>
        <w:t xml:space="preserve"> 5,0</w:t>
      </w:r>
      <w:r w:rsidRPr="002B4CF0">
        <w:rPr>
          <w:rFonts w:ascii="Times New Roman" w:hAnsi="Times New Roman" w:cs="Times New Roman"/>
          <w:sz w:val="28"/>
          <w:szCs w:val="28"/>
        </w:rPr>
        <w:t xml:space="preserve"> ц\га</w:t>
      </w:r>
    </w:p>
    <w:p w:rsidR="004F01F2" w:rsidRPr="002B4CF0" w:rsidRDefault="00AB4A8A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Уро</w:t>
      </w:r>
      <w:r w:rsidR="00351972" w:rsidRPr="002B4CF0">
        <w:rPr>
          <w:rFonts w:ascii="Times New Roman" w:hAnsi="Times New Roman" w:cs="Times New Roman"/>
          <w:sz w:val="28"/>
          <w:szCs w:val="28"/>
        </w:rPr>
        <w:t xml:space="preserve">жайность озимых составила  -  </w:t>
      </w:r>
      <w:r w:rsidRPr="002B4CF0">
        <w:rPr>
          <w:rFonts w:ascii="Times New Roman" w:hAnsi="Times New Roman" w:cs="Times New Roman"/>
          <w:sz w:val="28"/>
          <w:szCs w:val="28"/>
        </w:rPr>
        <w:t>8</w:t>
      </w:r>
      <w:r w:rsidR="00351972" w:rsidRPr="002B4CF0">
        <w:rPr>
          <w:rFonts w:ascii="Times New Roman" w:hAnsi="Times New Roman" w:cs="Times New Roman"/>
          <w:sz w:val="28"/>
          <w:szCs w:val="28"/>
        </w:rPr>
        <w:t>,3</w:t>
      </w:r>
      <w:r w:rsidRPr="002B4CF0">
        <w:rPr>
          <w:rFonts w:ascii="Times New Roman" w:hAnsi="Times New Roman" w:cs="Times New Roman"/>
          <w:sz w:val="28"/>
          <w:szCs w:val="28"/>
        </w:rPr>
        <w:t xml:space="preserve"> ц\га</w:t>
      </w:r>
    </w:p>
    <w:p w:rsidR="00AB4A8A" w:rsidRPr="002B4CF0" w:rsidRDefault="00AB4A8A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Урожайность яровых на сегодня  составляет </w:t>
      </w:r>
      <w:r w:rsidR="002A40EE" w:rsidRPr="002B4CF0">
        <w:rPr>
          <w:rFonts w:ascii="Times New Roman" w:hAnsi="Times New Roman" w:cs="Times New Roman"/>
          <w:sz w:val="28"/>
          <w:szCs w:val="28"/>
        </w:rPr>
        <w:t xml:space="preserve">    - 3,8</w:t>
      </w:r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r w:rsidR="006A63A4" w:rsidRPr="002B4CF0">
        <w:rPr>
          <w:rFonts w:ascii="Times New Roman" w:hAnsi="Times New Roman" w:cs="Times New Roman"/>
          <w:sz w:val="28"/>
          <w:szCs w:val="28"/>
        </w:rPr>
        <w:t xml:space="preserve"> ц\га</w:t>
      </w:r>
    </w:p>
    <w:p w:rsidR="001A2C0D" w:rsidRPr="002B4CF0" w:rsidRDefault="001A2C0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По хлебофуражному балансу зерна валовый сбор</w:t>
      </w:r>
      <w:r w:rsidR="00F35FC9" w:rsidRPr="002B4CF0">
        <w:rPr>
          <w:rFonts w:ascii="Times New Roman" w:hAnsi="Times New Roman" w:cs="Times New Roman"/>
          <w:sz w:val="28"/>
          <w:szCs w:val="28"/>
        </w:rPr>
        <w:t xml:space="preserve"> ожидается</w:t>
      </w:r>
      <w:r w:rsidR="00082552" w:rsidRPr="002B4CF0">
        <w:rPr>
          <w:rFonts w:ascii="Times New Roman" w:hAnsi="Times New Roman" w:cs="Times New Roman"/>
          <w:sz w:val="28"/>
          <w:szCs w:val="28"/>
        </w:rPr>
        <w:t xml:space="preserve"> в объеме  -    15,0</w:t>
      </w:r>
      <w:r w:rsidR="00F35FC9" w:rsidRPr="002B4CF0">
        <w:rPr>
          <w:rFonts w:ascii="Times New Roman" w:hAnsi="Times New Roman" w:cs="Times New Roman"/>
          <w:sz w:val="28"/>
          <w:szCs w:val="28"/>
        </w:rPr>
        <w:t xml:space="preserve">  </w:t>
      </w:r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в чистом в</w:t>
      </w:r>
      <w:r w:rsidR="00F35FC9" w:rsidRPr="002B4CF0">
        <w:rPr>
          <w:rFonts w:ascii="Times New Roman" w:hAnsi="Times New Roman" w:cs="Times New Roman"/>
          <w:sz w:val="28"/>
          <w:szCs w:val="28"/>
        </w:rPr>
        <w:t xml:space="preserve">есе при средней урожайности  5,7 </w:t>
      </w:r>
      <w:r w:rsidRPr="002B4CF0">
        <w:rPr>
          <w:rFonts w:ascii="Times New Roman" w:hAnsi="Times New Roman" w:cs="Times New Roman"/>
          <w:sz w:val="28"/>
          <w:szCs w:val="28"/>
        </w:rPr>
        <w:t xml:space="preserve"> ц\га.</w:t>
      </w:r>
    </w:p>
    <w:p w:rsidR="00A61AED" w:rsidRPr="002B4CF0" w:rsidRDefault="009774B4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К уборке остало</w:t>
      </w:r>
      <w:r w:rsidR="00D030FF" w:rsidRPr="002B4CF0">
        <w:rPr>
          <w:rFonts w:ascii="Times New Roman" w:hAnsi="Times New Roman" w:cs="Times New Roman"/>
          <w:sz w:val="28"/>
          <w:szCs w:val="28"/>
        </w:rPr>
        <w:t>сь</w:t>
      </w:r>
      <w:r w:rsidR="00F81B91" w:rsidRPr="002B4CF0">
        <w:rPr>
          <w:rFonts w:ascii="Times New Roman" w:hAnsi="Times New Roman" w:cs="Times New Roman"/>
          <w:sz w:val="28"/>
          <w:szCs w:val="28"/>
        </w:rPr>
        <w:t xml:space="preserve"> сорго ( 3,5</w:t>
      </w:r>
      <w:r w:rsidR="00D030FF"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030FF" w:rsidRPr="002B4CF0">
        <w:rPr>
          <w:rFonts w:ascii="Times New Roman" w:hAnsi="Times New Roman" w:cs="Times New Roman"/>
          <w:sz w:val="28"/>
          <w:szCs w:val="28"/>
        </w:rPr>
        <w:t>тыс.га</w:t>
      </w:r>
      <w:proofErr w:type="gramEnd"/>
      <w:r w:rsidR="00D030FF" w:rsidRPr="002B4CF0">
        <w:rPr>
          <w:rFonts w:ascii="Times New Roman" w:hAnsi="Times New Roman" w:cs="Times New Roman"/>
          <w:sz w:val="28"/>
          <w:szCs w:val="28"/>
        </w:rPr>
        <w:t>).</w:t>
      </w:r>
      <w:r w:rsidR="00FA390A" w:rsidRPr="002B4CF0">
        <w:rPr>
          <w:rFonts w:ascii="Times New Roman" w:hAnsi="Times New Roman" w:cs="Times New Roman"/>
          <w:sz w:val="28"/>
          <w:szCs w:val="28"/>
        </w:rPr>
        <w:t xml:space="preserve">                                                  По урожайности и валовому сбору</w:t>
      </w:r>
      <w:r w:rsidR="00A61AED" w:rsidRPr="002B4CF0">
        <w:rPr>
          <w:rFonts w:ascii="Times New Roman" w:hAnsi="Times New Roman" w:cs="Times New Roman"/>
          <w:sz w:val="28"/>
          <w:szCs w:val="28"/>
        </w:rPr>
        <w:t xml:space="preserve"> зерновых и зернобобовых </w:t>
      </w:r>
      <w:r w:rsidR="00FA390A" w:rsidRPr="002B4CF0">
        <w:rPr>
          <w:rFonts w:ascii="Times New Roman" w:hAnsi="Times New Roman" w:cs="Times New Roman"/>
          <w:sz w:val="28"/>
          <w:szCs w:val="28"/>
        </w:rPr>
        <w:t xml:space="preserve"> лидерами среди хозяй</w:t>
      </w:r>
      <w:proofErr w:type="gramStart"/>
      <w:r w:rsidR="00FA390A" w:rsidRPr="002B4CF0">
        <w:rPr>
          <w:rFonts w:ascii="Times New Roman" w:hAnsi="Times New Roman" w:cs="Times New Roman"/>
          <w:sz w:val="28"/>
          <w:szCs w:val="28"/>
        </w:rPr>
        <w:t>ств  ст</w:t>
      </w:r>
      <w:proofErr w:type="gramEnd"/>
      <w:r w:rsidR="00FA390A" w:rsidRPr="002B4CF0">
        <w:rPr>
          <w:rFonts w:ascii="Times New Roman" w:hAnsi="Times New Roman" w:cs="Times New Roman"/>
          <w:sz w:val="28"/>
          <w:szCs w:val="28"/>
        </w:rPr>
        <w:t>али</w:t>
      </w:r>
      <w:r w:rsidR="00A61AED" w:rsidRPr="002B4CF0">
        <w:rPr>
          <w:rFonts w:ascii="Times New Roman" w:hAnsi="Times New Roman" w:cs="Times New Roman"/>
          <w:sz w:val="28"/>
          <w:szCs w:val="28"/>
        </w:rPr>
        <w:t>:</w:t>
      </w:r>
    </w:p>
    <w:p w:rsidR="00D030FF" w:rsidRPr="002B4CF0" w:rsidRDefault="00FA390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-  хозяйство  ИП глава КФХ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Кващук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П.В.</w:t>
      </w:r>
    </w:p>
    <w:p w:rsidR="00FA390A" w:rsidRPr="002B4CF0" w:rsidRDefault="00FA390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ИП глава КФХ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Мелюх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Е.Г.</w:t>
      </w:r>
    </w:p>
    <w:p w:rsidR="00FA390A" w:rsidRPr="002B4CF0" w:rsidRDefault="00FA390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ИП глава КФХ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Залыгаев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Ф.А.</w:t>
      </w:r>
    </w:p>
    <w:p w:rsidR="00FC4903" w:rsidRPr="002B4CF0" w:rsidRDefault="00FC4903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- ИП глава КФХ Дмитриев В.С.</w:t>
      </w:r>
    </w:p>
    <w:p w:rsidR="00FA390A" w:rsidRPr="002B4CF0" w:rsidRDefault="00FA390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</w:t>
      </w:r>
      <w:r w:rsidR="00A61AED" w:rsidRPr="002B4CF0">
        <w:rPr>
          <w:rFonts w:ascii="Times New Roman" w:hAnsi="Times New Roman" w:cs="Times New Roman"/>
          <w:sz w:val="28"/>
          <w:szCs w:val="28"/>
        </w:rPr>
        <w:t>СПК Заря</w:t>
      </w:r>
    </w:p>
    <w:p w:rsidR="00A61AED" w:rsidRPr="002B4CF0" w:rsidRDefault="00A61AE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ИП глава КФХ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Пирухин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Ю.Н.</w:t>
      </w:r>
    </w:p>
    <w:p w:rsidR="00A61AED" w:rsidRPr="002B4CF0" w:rsidRDefault="00A61AE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МТС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Ершовская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      и      - ООО ТД и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A390A" w:rsidRPr="002B4CF0" w:rsidRDefault="00FA390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30FF" w:rsidRPr="002B4CF0" w:rsidRDefault="00D030FF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Из технических культур полностью убрана площадь:  </w:t>
      </w:r>
    </w:p>
    <w:p w:rsidR="00D030FF" w:rsidRPr="002B4CF0" w:rsidRDefault="00D030FF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горчицы  -2,3 тыс.га намолочено  0,5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  (2,2ц\га)</w:t>
      </w:r>
    </w:p>
    <w:p w:rsidR="00D030FF" w:rsidRPr="002B4CF0" w:rsidRDefault="00D030FF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сафлор  -  1,3 тыс.га   - 0,4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   ( 3,1 ц\га)</w:t>
      </w:r>
    </w:p>
    <w:p w:rsidR="00D030FF" w:rsidRPr="002B4CF0" w:rsidRDefault="00D030FF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лен  1,2 тыс.га  - 0,1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 ( 1,1 ц\га)</w:t>
      </w:r>
    </w:p>
    <w:p w:rsidR="00D030FF" w:rsidRPr="002B4CF0" w:rsidRDefault="0074170F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Убрано</w:t>
      </w:r>
      <w:r w:rsidR="009774B4" w:rsidRPr="002B4CF0">
        <w:rPr>
          <w:rFonts w:ascii="Times New Roman" w:hAnsi="Times New Roman" w:cs="Times New Roman"/>
          <w:sz w:val="28"/>
          <w:szCs w:val="28"/>
        </w:rPr>
        <w:t xml:space="preserve">  подсолнечника </w:t>
      </w:r>
      <w:r w:rsidRPr="002B4CF0">
        <w:rPr>
          <w:rFonts w:ascii="Times New Roman" w:hAnsi="Times New Roman" w:cs="Times New Roman"/>
          <w:sz w:val="28"/>
          <w:szCs w:val="28"/>
        </w:rPr>
        <w:t xml:space="preserve"> на </w:t>
      </w:r>
      <w:r w:rsidR="00D030FF" w:rsidRPr="002B4CF0">
        <w:rPr>
          <w:rFonts w:ascii="Times New Roman" w:hAnsi="Times New Roman" w:cs="Times New Roman"/>
          <w:sz w:val="28"/>
          <w:szCs w:val="28"/>
        </w:rPr>
        <w:t xml:space="preserve"> площади 1</w:t>
      </w:r>
      <w:r w:rsidR="00F81B91" w:rsidRPr="002B4CF0">
        <w:rPr>
          <w:rFonts w:ascii="Times New Roman" w:hAnsi="Times New Roman" w:cs="Times New Roman"/>
          <w:sz w:val="28"/>
          <w:szCs w:val="28"/>
        </w:rPr>
        <w:t>6</w:t>
      </w:r>
      <w:r w:rsidRPr="002B4CF0">
        <w:rPr>
          <w:rFonts w:ascii="Times New Roman" w:hAnsi="Times New Roman" w:cs="Times New Roman"/>
          <w:sz w:val="28"/>
          <w:szCs w:val="28"/>
        </w:rPr>
        <w:t>,4</w:t>
      </w:r>
      <w:r w:rsidR="00D030FF" w:rsidRPr="002B4CF0">
        <w:rPr>
          <w:rFonts w:ascii="Times New Roman" w:hAnsi="Times New Roman" w:cs="Times New Roman"/>
          <w:sz w:val="28"/>
          <w:szCs w:val="28"/>
        </w:rPr>
        <w:t xml:space="preserve"> тыс.га </w:t>
      </w:r>
      <w:r w:rsidR="00F81B91" w:rsidRPr="002B4CF0">
        <w:rPr>
          <w:rFonts w:ascii="Times New Roman" w:hAnsi="Times New Roman" w:cs="Times New Roman"/>
          <w:sz w:val="28"/>
          <w:szCs w:val="28"/>
        </w:rPr>
        <w:t xml:space="preserve">из площади 22,7 тыс.га  или  72 </w:t>
      </w:r>
      <w:r w:rsidRPr="002B4CF0">
        <w:rPr>
          <w:rFonts w:ascii="Times New Roman" w:hAnsi="Times New Roman" w:cs="Times New Roman"/>
          <w:sz w:val="28"/>
          <w:szCs w:val="28"/>
        </w:rPr>
        <w:t>%,</w:t>
      </w:r>
      <w:r w:rsidR="00D030FF" w:rsidRPr="002B4CF0">
        <w:rPr>
          <w:rFonts w:ascii="Times New Roman" w:hAnsi="Times New Roman" w:cs="Times New Roman"/>
          <w:sz w:val="28"/>
          <w:szCs w:val="28"/>
        </w:rPr>
        <w:t xml:space="preserve"> средняя у</w:t>
      </w:r>
      <w:r w:rsidRPr="002B4CF0">
        <w:rPr>
          <w:rFonts w:ascii="Times New Roman" w:hAnsi="Times New Roman" w:cs="Times New Roman"/>
          <w:sz w:val="28"/>
          <w:szCs w:val="28"/>
        </w:rPr>
        <w:t>рожайность составляет 6,3</w:t>
      </w:r>
      <w:r w:rsidR="006A63A4" w:rsidRPr="002B4CF0">
        <w:rPr>
          <w:rFonts w:ascii="Times New Roman" w:hAnsi="Times New Roman" w:cs="Times New Roman"/>
          <w:sz w:val="28"/>
          <w:szCs w:val="28"/>
        </w:rPr>
        <w:t xml:space="preserve"> ц\га.</w:t>
      </w:r>
      <w:r w:rsidRPr="002B4CF0">
        <w:rPr>
          <w:rFonts w:ascii="Times New Roman" w:hAnsi="Times New Roman" w:cs="Times New Roman"/>
          <w:sz w:val="28"/>
          <w:szCs w:val="28"/>
        </w:rPr>
        <w:t xml:space="preserve"> Не завершена уборка в трех хозяйствах, это Агрофирма «Рубеж» - около 4,0</w:t>
      </w:r>
      <w:r w:rsidR="00BF2D5F" w:rsidRPr="002B4CF0">
        <w:rPr>
          <w:rFonts w:ascii="Times New Roman" w:hAnsi="Times New Roman" w:cs="Times New Roman"/>
          <w:sz w:val="28"/>
          <w:szCs w:val="28"/>
        </w:rPr>
        <w:t xml:space="preserve"> тыс.га, ООО ТД и</w:t>
      </w:r>
      <w:proofErr w:type="gramStart"/>
      <w:r w:rsidR="00BF2D5F" w:rsidRPr="002B4CF0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BF2D5F" w:rsidRPr="002B4CF0">
        <w:rPr>
          <w:rFonts w:ascii="Times New Roman" w:hAnsi="Times New Roman" w:cs="Times New Roman"/>
          <w:sz w:val="28"/>
          <w:szCs w:val="28"/>
        </w:rPr>
        <w:t xml:space="preserve">  - около 4,5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 и ООО В</w:t>
      </w:r>
      <w:r w:rsidR="00F81B91" w:rsidRPr="002B4CF0">
        <w:rPr>
          <w:rFonts w:ascii="Times New Roman" w:hAnsi="Times New Roman" w:cs="Times New Roman"/>
          <w:sz w:val="28"/>
          <w:szCs w:val="28"/>
        </w:rPr>
        <w:t>есна Агро – 6</w:t>
      </w:r>
      <w:r w:rsidRPr="002B4CF0">
        <w:rPr>
          <w:rFonts w:ascii="Times New Roman" w:hAnsi="Times New Roman" w:cs="Times New Roman"/>
          <w:sz w:val="28"/>
          <w:szCs w:val="28"/>
        </w:rPr>
        <w:t>00 га.</w:t>
      </w:r>
    </w:p>
    <w:p w:rsidR="00805925" w:rsidRPr="002B4CF0" w:rsidRDefault="00805925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lastRenderedPageBreak/>
        <w:t xml:space="preserve">Наивысшая урожайность по подсолнечнику сложилась в хозяйствах  </w:t>
      </w:r>
      <w:r w:rsidR="00FC4903" w:rsidRPr="002B4CF0">
        <w:rPr>
          <w:rFonts w:ascii="Times New Roman" w:hAnsi="Times New Roman" w:cs="Times New Roman"/>
          <w:sz w:val="28"/>
          <w:szCs w:val="28"/>
        </w:rPr>
        <w:t xml:space="preserve"> Дундина, </w:t>
      </w:r>
      <w:proofErr w:type="spellStart"/>
      <w:r w:rsidR="00FC4903" w:rsidRPr="002B4CF0">
        <w:rPr>
          <w:rFonts w:ascii="Times New Roman" w:hAnsi="Times New Roman" w:cs="Times New Roman"/>
          <w:sz w:val="28"/>
          <w:szCs w:val="28"/>
        </w:rPr>
        <w:t>Кващук</w:t>
      </w:r>
      <w:proofErr w:type="spellEnd"/>
      <w:r w:rsidR="00FC4903" w:rsidRPr="002B4CF0">
        <w:rPr>
          <w:rFonts w:ascii="Times New Roman" w:hAnsi="Times New Roman" w:cs="Times New Roman"/>
          <w:sz w:val="28"/>
          <w:szCs w:val="28"/>
        </w:rPr>
        <w:t xml:space="preserve">, Гришкова, Петрова </w:t>
      </w:r>
      <w:proofErr w:type="gramStart"/>
      <w:r w:rsidR="00FC4903" w:rsidRPr="002B4CF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FC4903" w:rsidRPr="002B4CF0">
        <w:rPr>
          <w:rFonts w:ascii="Times New Roman" w:hAnsi="Times New Roman" w:cs="Times New Roman"/>
          <w:sz w:val="28"/>
          <w:szCs w:val="28"/>
        </w:rPr>
        <w:t>более 10 ц\га).</w:t>
      </w:r>
    </w:p>
    <w:p w:rsidR="00630B0D" w:rsidRPr="002B4CF0" w:rsidRDefault="00630B0D" w:rsidP="002B4CF0">
      <w:pPr>
        <w:spacing w:after="0"/>
        <w:ind w:firstLine="708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B4CF0">
        <w:rPr>
          <w:rFonts w:ascii="Times New Roman" w:hAnsi="Times New Roman" w:cs="Times New Roman"/>
          <w:b/>
          <w:sz w:val="28"/>
          <w:szCs w:val="28"/>
          <w:u w:val="single"/>
        </w:rPr>
        <w:t>Сев озимых культур</w:t>
      </w:r>
    </w:p>
    <w:p w:rsidR="002373A4" w:rsidRPr="002B4CF0" w:rsidRDefault="00D52E9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План сева зерновых озимых  - 30,1 тыс.га</w:t>
      </w:r>
      <w:r w:rsidR="00846D9F" w:rsidRPr="002B4CF0">
        <w:rPr>
          <w:rFonts w:ascii="Times New Roman" w:hAnsi="Times New Roman" w:cs="Times New Roman"/>
          <w:sz w:val="28"/>
          <w:szCs w:val="28"/>
        </w:rPr>
        <w:t xml:space="preserve">      </w:t>
      </w:r>
      <w:r w:rsidR="00A5708C" w:rsidRPr="002B4CF0">
        <w:rPr>
          <w:rFonts w:ascii="Times New Roman" w:hAnsi="Times New Roman" w:cs="Times New Roman"/>
          <w:sz w:val="28"/>
          <w:szCs w:val="28"/>
        </w:rPr>
        <w:t xml:space="preserve"> ФАКТ   -   21,2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</w:t>
      </w:r>
    </w:p>
    <w:p w:rsidR="00D52E9D" w:rsidRPr="002B4CF0" w:rsidRDefault="00D52E9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пшеница  - 26,0 тыс.га                           </w:t>
      </w:r>
      <w:r w:rsidR="00846D9F" w:rsidRPr="002B4CF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5708C" w:rsidRPr="002B4CF0">
        <w:rPr>
          <w:rFonts w:ascii="Times New Roman" w:hAnsi="Times New Roman" w:cs="Times New Roman"/>
          <w:sz w:val="28"/>
          <w:szCs w:val="28"/>
        </w:rPr>
        <w:t xml:space="preserve">  - 14,2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</w:t>
      </w:r>
    </w:p>
    <w:p w:rsidR="00D52E9D" w:rsidRPr="002B4CF0" w:rsidRDefault="00D52E9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рожь  - 4,1 тыс.га                                                    </w:t>
      </w:r>
      <w:r w:rsidR="00846D9F" w:rsidRPr="002B4CF0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2B4CF0">
        <w:rPr>
          <w:rFonts w:ascii="Times New Roman" w:hAnsi="Times New Roman" w:cs="Times New Roman"/>
          <w:sz w:val="28"/>
          <w:szCs w:val="28"/>
        </w:rPr>
        <w:t xml:space="preserve"> - 6,3 тыс.га</w:t>
      </w:r>
    </w:p>
    <w:p w:rsidR="00D52E9D" w:rsidRPr="002B4CF0" w:rsidRDefault="00D52E9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тритикале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 xml:space="preserve">  -                                               </w:t>
      </w:r>
      <w:r w:rsidR="00846D9F" w:rsidRPr="002B4CF0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2B4CF0">
        <w:rPr>
          <w:rFonts w:ascii="Times New Roman" w:hAnsi="Times New Roman" w:cs="Times New Roman"/>
          <w:sz w:val="28"/>
          <w:szCs w:val="28"/>
        </w:rPr>
        <w:t xml:space="preserve"> - 0,7 тыс.га</w:t>
      </w:r>
    </w:p>
    <w:p w:rsidR="00D52E9D" w:rsidRPr="002B4CF0" w:rsidRDefault="00D52E9D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Кроме </w:t>
      </w:r>
      <w:r w:rsidR="003D4497" w:rsidRPr="002B4CF0">
        <w:rPr>
          <w:rFonts w:ascii="Times New Roman" w:hAnsi="Times New Roman" w:cs="Times New Roman"/>
          <w:sz w:val="28"/>
          <w:szCs w:val="28"/>
        </w:rPr>
        <w:t>того посеян озимый рыжик   - 1,5</w:t>
      </w:r>
      <w:r w:rsidRPr="002B4CF0">
        <w:rPr>
          <w:rFonts w:ascii="Times New Roman" w:hAnsi="Times New Roman" w:cs="Times New Roman"/>
          <w:sz w:val="28"/>
          <w:szCs w:val="28"/>
        </w:rPr>
        <w:t xml:space="preserve"> тыс.га.</w:t>
      </w:r>
    </w:p>
    <w:p w:rsidR="00081BA8" w:rsidRPr="002B4CF0" w:rsidRDefault="00081BA8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План по севу озимых выполнен в хозяйствах Дундина, Залыгаева, Магомедова,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Мелюх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Пирухина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Коловатова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>.</w:t>
      </w:r>
    </w:p>
    <w:p w:rsidR="0076265C" w:rsidRPr="002B4CF0" w:rsidRDefault="00A5708C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Зябь вспахана на площади  70</w:t>
      </w:r>
      <w:r w:rsidR="003D4497" w:rsidRPr="002B4CF0">
        <w:rPr>
          <w:rFonts w:ascii="Times New Roman" w:hAnsi="Times New Roman" w:cs="Times New Roman"/>
          <w:sz w:val="28"/>
          <w:szCs w:val="28"/>
        </w:rPr>
        <w:t>,0 тыс.</w:t>
      </w:r>
      <w:r w:rsidRPr="002B4CF0">
        <w:rPr>
          <w:rFonts w:ascii="Times New Roman" w:hAnsi="Times New Roman" w:cs="Times New Roman"/>
          <w:sz w:val="28"/>
          <w:szCs w:val="28"/>
        </w:rPr>
        <w:t>га или  91</w:t>
      </w:r>
      <w:r w:rsidR="0076265C" w:rsidRPr="002B4CF0">
        <w:rPr>
          <w:rFonts w:ascii="Times New Roman" w:hAnsi="Times New Roman" w:cs="Times New Roman"/>
          <w:sz w:val="28"/>
          <w:szCs w:val="28"/>
        </w:rPr>
        <w:t xml:space="preserve"> % к плану</w:t>
      </w:r>
    </w:p>
    <w:p w:rsidR="007B0308" w:rsidRPr="002B4CF0" w:rsidRDefault="003D4497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 ( 76,5</w:t>
      </w:r>
      <w:r w:rsidR="0076265C"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265C" w:rsidRPr="002B4CF0">
        <w:rPr>
          <w:rFonts w:ascii="Times New Roman" w:hAnsi="Times New Roman" w:cs="Times New Roman"/>
          <w:sz w:val="28"/>
          <w:szCs w:val="28"/>
        </w:rPr>
        <w:t>тыс.га</w:t>
      </w:r>
      <w:proofErr w:type="gramEnd"/>
      <w:r w:rsidR="0076265C" w:rsidRPr="002B4CF0">
        <w:rPr>
          <w:rFonts w:ascii="Times New Roman" w:hAnsi="Times New Roman" w:cs="Times New Roman"/>
          <w:sz w:val="28"/>
          <w:szCs w:val="28"/>
        </w:rPr>
        <w:t>).</w:t>
      </w:r>
      <w:r w:rsidR="00A5708C" w:rsidRPr="002B4CF0">
        <w:rPr>
          <w:rFonts w:ascii="Times New Roman" w:hAnsi="Times New Roman" w:cs="Times New Roman"/>
          <w:sz w:val="28"/>
          <w:szCs w:val="28"/>
        </w:rPr>
        <w:t xml:space="preserve"> Пары вспаханы на площади 4,3</w:t>
      </w:r>
      <w:r w:rsidR="00BB2A49" w:rsidRPr="002B4CF0">
        <w:rPr>
          <w:rFonts w:ascii="Times New Roman" w:hAnsi="Times New Roman" w:cs="Times New Roman"/>
          <w:sz w:val="28"/>
          <w:szCs w:val="28"/>
        </w:rPr>
        <w:t xml:space="preserve"> тыс.га.</w:t>
      </w:r>
    </w:p>
    <w:p w:rsidR="00A41A25" w:rsidRPr="002B4CF0" w:rsidRDefault="00A41A25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Продолжается работа по засыпке семян яровых зерновых культур под урожай 2016 года.</w:t>
      </w:r>
      <w:r w:rsidR="0013297D" w:rsidRPr="002B4CF0">
        <w:rPr>
          <w:rFonts w:ascii="Times New Roman" w:hAnsi="Times New Roman" w:cs="Times New Roman"/>
          <w:sz w:val="28"/>
          <w:szCs w:val="28"/>
        </w:rPr>
        <w:t xml:space="preserve"> План засыпки 4,0 </w:t>
      </w:r>
      <w:proofErr w:type="spellStart"/>
      <w:r w:rsidR="0013297D"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="0013297D" w:rsidRPr="002B4CF0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13297D" w:rsidRPr="002B4CF0">
        <w:rPr>
          <w:rFonts w:ascii="Times New Roman" w:hAnsi="Times New Roman" w:cs="Times New Roman"/>
          <w:sz w:val="28"/>
          <w:szCs w:val="28"/>
        </w:rPr>
        <w:t>онн</w:t>
      </w:r>
      <w:proofErr w:type="spellEnd"/>
      <w:r w:rsidR="0013297D" w:rsidRPr="002B4CF0">
        <w:rPr>
          <w:rFonts w:ascii="Times New Roman" w:hAnsi="Times New Roman" w:cs="Times New Roman"/>
          <w:sz w:val="28"/>
          <w:szCs w:val="28"/>
        </w:rPr>
        <w:t>,  засыпано 1,4 тыс. тонн ( 35%).   Из засыпанных проверено  - 85 тонн.</w:t>
      </w:r>
    </w:p>
    <w:p w:rsidR="00192D64" w:rsidRPr="002B4CF0" w:rsidRDefault="002F7D7D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Несмотря на жесточайшие погодные условия, практически все хозяйства района выполнили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обызательства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по уплате арендной платы за землю перед собственниками земельных долей.</w:t>
      </w:r>
    </w:p>
    <w:p w:rsidR="00D52E9D" w:rsidRPr="002B4CF0" w:rsidRDefault="006A63A4" w:rsidP="002B4CF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Сложнее обстоит дело с </w:t>
      </w:r>
      <w:r w:rsidRPr="002B4CF0">
        <w:rPr>
          <w:rFonts w:ascii="Times New Roman" w:hAnsi="Times New Roman" w:cs="Times New Roman"/>
          <w:b/>
          <w:sz w:val="28"/>
          <w:szCs w:val="28"/>
        </w:rPr>
        <w:t>заготовкой кормов.</w:t>
      </w:r>
    </w:p>
    <w:p w:rsidR="00A5708C" w:rsidRPr="002B4CF0" w:rsidRDefault="00A5708C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Сена заготовлено  - 77 %</w:t>
      </w:r>
    </w:p>
    <w:p w:rsidR="00A5708C" w:rsidRPr="002B4CF0" w:rsidRDefault="00A5708C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Соломы – 94 %</w:t>
      </w:r>
    </w:p>
    <w:p w:rsidR="00A5708C" w:rsidRPr="002B4CF0" w:rsidRDefault="00A5708C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Зернофуража – 86 %.</w:t>
      </w:r>
    </w:p>
    <w:p w:rsidR="00977DEA" w:rsidRPr="002B4CF0" w:rsidRDefault="00977DEA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На 1 октября т.г. в хозяйствах всех категорий  имеется 10,1 тыс. голов КРС, 6,7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олов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свиней, 12,7 тысячи овец. В сельхозпредприятиях и КФХ на зимне-стойловое содержание  поставлено 1312 голов КРС,1241 голова свиней, 2009 голов овец. </w:t>
      </w:r>
    </w:p>
    <w:p w:rsidR="00977DEA" w:rsidRPr="002B4CF0" w:rsidRDefault="00977DEA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Объем производства мяса в убойном весе по всем категориям хозяйств сократилось на 13% и составляет 2,2 тыс. тонн, в том числе мяса крупного рогатого скота — на 9%, свиней на 20%, овец  на 10%. Производство молока на уровне прошлого года. Наибольший спад произошел в личных подсобных хозяйствах, где производство мяса составило 87% к уровню 2014 года, в том числе мяса крупного рогатого скота — 92%, мясо свиней  и овец - 77%. </w:t>
      </w:r>
      <w:r w:rsidRPr="002B4CF0">
        <w:rPr>
          <w:rFonts w:ascii="Times New Roman" w:hAnsi="Times New Roman" w:cs="Times New Roman"/>
          <w:sz w:val="28"/>
          <w:szCs w:val="28"/>
        </w:rPr>
        <w:br/>
      </w:r>
      <w:r w:rsidR="002B4CF0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B4CF0">
        <w:rPr>
          <w:rFonts w:ascii="Times New Roman" w:hAnsi="Times New Roman" w:cs="Times New Roman"/>
          <w:sz w:val="28"/>
          <w:szCs w:val="28"/>
        </w:rPr>
        <w:t>Объем производства продукции животноводства зависит от двух основных факторов — среднегодового поголовья и продуктивности. Поголовье крупного рогатого скота в сельхозпредприятиях  сократилось за 9 месяцев  на 13% или на 98 голов.  В фермерских хозяйствах поголовье увеличилось на 6 %.</w:t>
      </w:r>
    </w:p>
    <w:p w:rsidR="00977DEA" w:rsidRPr="002B4CF0" w:rsidRDefault="00977DEA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Снижение поголовья  произошло в следующих  хозяйствах: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СПК «Заря»  - 87% к уровню 2014 года, снижение на 98 голов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Дундин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ВГ -72% к прошлому году, на 22 головы,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Пирухин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ЮН -63%,  52 головы,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Хоменко АП -88%,  7 голов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lastRenderedPageBreak/>
        <w:t xml:space="preserve">Поголовье свиней  в с/х предприятиях увеличилось на 60%, в Фермерских хозяйствах сократилось на 9 % или 87 голов, это: 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Дундин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ВГ  - 74% к уровню </w:t>
      </w:r>
      <w:smartTag w:uri="urn:schemas-microsoft-com:office:smarttags" w:element="metricconverter">
        <w:smartTagPr>
          <w:attr w:name="ProductID" w:val="2014 г"/>
        </w:smartTagPr>
        <w:r w:rsidRPr="002B4CF0">
          <w:rPr>
            <w:rFonts w:ascii="Times New Roman" w:hAnsi="Times New Roman" w:cs="Times New Roman"/>
            <w:sz w:val="28"/>
            <w:szCs w:val="28"/>
          </w:rPr>
          <w:t>2014 г</w:t>
        </w:r>
      </w:smartTag>
      <w:r w:rsidRPr="002B4CF0">
        <w:rPr>
          <w:rFonts w:ascii="Times New Roman" w:hAnsi="Times New Roman" w:cs="Times New Roman"/>
          <w:sz w:val="28"/>
          <w:szCs w:val="28"/>
        </w:rPr>
        <w:t>, снижение на 65 голов,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Пирухин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ЮН - 83%,  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ФХ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Полянский ВП – 45%, на 60 голов.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Поголовье овец  в Фермерских хозяйствах сократилось на 4 % или 87 голов, это:  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глава КФХ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Дундин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-94% к 2014 году, на 16 голов, 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КХ «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Ханя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» -86% , 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снижена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 xml:space="preserve"> на 37 голов, </w:t>
      </w:r>
    </w:p>
    <w:p w:rsidR="00977DEA" w:rsidRPr="002B4CF0" w:rsidRDefault="00977DEA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ИП глава КФХ Исмаилов </w:t>
      </w:r>
      <w:proofErr w:type="gramStart"/>
      <w:r w:rsidRPr="002B4CF0">
        <w:rPr>
          <w:rFonts w:ascii="Times New Roman" w:hAnsi="Times New Roman" w:cs="Times New Roman"/>
          <w:sz w:val="28"/>
          <w:szCs w:val="28"/>
        </w:rPr>
        <w:t>ММ</w:t>
      </w:r>
      <w:proofErr w:type="gramEnd"/>
      <w:r w:rsidRPr="002B4CF0">
        <w:rPr>
          <w:rFonts w:ascii="Times New Roman" w:hAnsi="Times New Roman" w:cs="Times New Roman"/>
          <w:sz w:val="28"/>
          <w:szCs w:val="28"/>
        </w:rPr>
        <w:t>- 43%, на 130 голов.</w:t>
      </w:r>
    </w:p>
    <w:p w:rsidR="006926BE" w:rsidRPr="002B4CF0" w:rsidRDefault="006926BE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 xml:space="preserve">Особое внимание необходимо обратить на выплату и размер  з\платы по соглашению между Мин с\х и администрацией района, которая должна составлять 11300 рублей. На 1.09.2015 г по сельхозпредприятиям она составляет 11076 рублей, что на 4 % ниже показателя прошлого года на эту дату. </w:t>
      </w:r>
    </w:p>
    <w:p w:rsidR="00A41A25" w:rsidRPr="002B4CF0" w:rsidRDefault="00A41A25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Получено субсидий за 9 месяцев  – 24,2 млн. рублей.</w:t>
      </w:r>
    </w:p>
    <w:p w:rsidR="00053546" w:rsidRPr="002B4CF0" w:rsidRDefault="00A41A25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Из оставшихся к уплате 86 млн. рублей по пролонгации лизинговых платежей подано документов на сумму -  26,5 млн. рублей.</w:t>
      </w:r>
    </w:p>
    <w:p w:rsidR="002B4CF0" w:rsidRDefault="00053546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B4CF0">
        <w:rPr>
          <w:rFonts w:ascii="Times New Roman" w:hAnsi="Times New Roman" w:cs="Times New Roman"/>
          <w:sz w:val="28"/>
          <w:szCs w:val="28"/>
        </w:rPr>
        <w:t>В настоящее время не прекращается работа по оформлению земель</w:t>
      </w:r>
      <w:r w:rsidR="00CC4B90" w:rsidRPr="002B4CF0">
        <w:rPr>
          <w:rFonts w:ascii="Times New Roman" w:hAnsi="Times New Roman" w:cs="Times New Roman"/>
          <w:sz w:val="28"/>
          <w:szCs w:val="28"/>
        </w:rPr>
        <w:t xml:space="preserve">.      Решен вопрос с нехваткой земли на </w:t>
      </w:r>
      <w:proofErr w:type="gramStart"/>
      <w:r w:rsidR="00CC4B90" w:rsidRPr="002B4CF0">
        <w:rPr>
          <w:rFonts w:ascii="Times New Roman" w:hAnsi="Times New Roman" w:cs="Times New Roman"/>
          <w:sz w:val="28"/>
          <w:szCs w:val="28"/>
        </w:rPr>
        <w:t>территории</w:t>
      </w:r>
      <w:proofErr w:type="gram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бывшего ТОО «Петровское».</w:t>
      </w:r>
      <w:r w:rsidR="003F13BB" w:rsidRPr="002B4CF0">
        <w:rPr>
          <w:rFonts w:ascii="Times New Roman" w:hAnsi="Times New Roman" w:cs="Times New Roman"/>
          <w:sz w:val="28"/>
          <w:szCs w:val="28"/>
        </w:rPr>
        <w:t xml:space="preserve"> </w:t>
      </w:r>
      <w:r w:rsidR="00CC4B90" w:rsidRPr="002B4CF0">
        <w:rPr>
          <w:rFonts w:ascii="Times New Roman" w:hAnsi="Times New Roman" w:cs="Times New Roman"/>
          <w:sz w:val="28"/>
          <w:szCs w:val="28"/>
        </w:rPr>
        <w:t xml:space="preserve">Сняты с кадастрового учета земельных </w:t>
      </w:r>
      <w:proofErr w:type="gramStart"/>
      <w:r w:rsidR="00CC4B90" w:rsidRPr="002B4CF0">
        <w:rPr>
          <w:rFonts w:ascii="Times New Roman" w:hAnsi="Times New Roman" w:cs="Times New Roman"/>
          <w:sz w:val="28"/>
          <w:szCs w:val="28"/>
        </w:rPr>
        <w:t>участков</w:t>
      </w:r>
      <w:proofErr w:type="gram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не имеющих собственника, на которых в настоящее время проводятся межевые работы с дальнейшей регистрацией в соответствии с действующим законодательством. А недостающая площадь выделена на свободных участках на территории Рукопольского МО.</w:t>
      </w:r>
      <w:r w:rsidR="003F13BB" w:rsidRPr="002B4CF0">
        <w:rPr>
          <w:rFonts w:ascii="Times New Roman" w:hAnsi="Times New Roman" w:cs="Times New Roman"/>
          <w:sz w:val="28"/>
          <w:szCs w:val="28"/>
        </w:rPr>
        <w:t xml:space="preserve">  </w:t>
      </w:r>
      <w:r w:rsidR="00CC4B90" w:rsidRPr="002B4CF0">
        <w:rPr>
          <w:rFonts w:ascii="Times New Roman" w:hAnsi="Times New Roman" w:cs="Times New Roman"/>
          <w:sz w:val="28"/>
          <w:szCs w:val="28"/>
        </w:rPr>
        <w:t>Получено положительное решение суда по 88 дол</w:t>
      </w:r>
      <w:proofErr w:type="gramStart"/>
      <w:r w:rsidR="00CC4B90" w:rsidRPr="002B4CF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="00CC4B90" w:rsidRPr="002B4CF0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C4B90" w:rsidRPr="002B4CF0">
        <w:rPr>
          <w:rFonts w:ascii="Times New Roman" w:hAnsi="Times New Roman" w:cs="Times New Roman"/>
          <w:sz w:val="28"/>
          <w:szCs w:val="28"/>
        </w:rPr>
        <w:t>Рукопольском</w:t>
      </w:r>
      <w:proofErr w:type="spell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МО и 33 доли в Горновском МО. Всего 3048 га. (19%)</w:t>
      </w:r>
      <w:r w:rsidR="003F13BB" w:rsidRPr="002B4CF0">
        <w:rPr>
          <w:rFonts w:ascii="Times New Roman" w:hAnsi="Times New Roman" w:cs="Times New Roman"/>
          <w:sz w:val="28"/>
          <w:szCs w:val="28"/>
        </w:rPr>
        <w:t xml:space="preserve">.   </w:t>
      </w:r>
      <w:r w:rsidR="002B4CF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F13BB" w:rsidRPr="002B4CF0" w:rsidRDefault="002B4CF0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4B90" w:rsidRPr="002B4CF0">
        <w:rPr>
          <w:rFonts w:ascii="Times New Roman" w:hAnsi="Times New Roman" w:cs="Times New Roman"/>
          <w:sz w:val="28"/>
          <w:szCs w:val="28"/>
        </w:rPr>
        <w:t xml:space="preserve">Оформляется земля и </w:t>
      </w:r>
      <w:proofErr w:type="spellStart"/>
      <w:r w:rsidR="00CC4B90" w:rsidRPr="002B4CF0">
        <w:rPr>
          <w:rFonts w:ascii="Times New Roman" w:hAnsi="Times New Roman" w:cs="Times New Roman"/>
          <w:sz w:val="28"/>
          <w:szCs w:val="28"/>
        </w:rPr>
        <w:t>сельхозтоваропроизводителям</w:t>
      </w:r>
      <w:proofErr w:type="gramStart"/>
      <w:r w:rsidR="00CC4B90" w:rsidRPr="002B4CF0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="00CC4B90" w:rsidRPr="002B4CF0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CC4B90" w:rsidRPr="002B4CF0">
        <w:rPr>
          <w:rFonts w:ascii="Times New Roman" w:hAnsi="Times New Roman" w:cs="Times New Roman"/>
          <w:sz w:val="28"/>
          <w:szCs w:val="28"/>
        </w:rPr>
        <w:t xml:space="preserve"> Дальний, Сулак, </w:t>
      </w:r>
      <w:r w:rsidR="008410AB" w:rsidRPr="002B4CF0">
        <w:rPr>
          <w:rFonts w:ascii="Times New Roman" w:hAnsi="Times New Roman" w:cs="Times New Roman"/>
          <w:sz w:val="28"/>
          <w:szCs w:val="28"/>
        </w:rPr>
        <w:t xml:space="preserve">Рукополь, Раздольное и т.д.) </w:t>
      </w:r>
    </w:p>
    <w:p w:rsidR="00081BA8" w:rsidRPr="002B4CF0" w:rsidRDefault="00081BA8" w:rsidP="002B4CF0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B4CF0">
        <w:rPr>
          <w:rFonts w:ascii="Times New Roman" w:hAnsi="Times New Roman" w:cs="Times New Roman"/>
          <w:sz w:val="28"/>
          <w:szCs w:val="28"/>
        </w:rPr>
        <w:t xml:space="preserve">На протяжении 2 –х месяцев в п.Горный на центральной площади были организованы ярмарки выходного дня. Активное участие в них принимали хозяйства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СенинаА.П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., Полянского В.П., </w:t>
      </w:r>
      <w:proofErr w:type="spellStart"/>
      <w:r w:rsidRPr="002B4CF0">
        <w:rPr>
          <w:rFonts w:ascii="Times New Roman" w:hAnsi="Times New Roman" w:cs="Times New Roman"/>
          <w:sz w:val="28"/>
          <w:szCs w:val="28"/>
        </w:rPr>
        <w:t>Пяк</w:t>
      </w:r>
      <w:proofErr w:type="spellEnd"/>
      <w:r w:rsidRPr="002B4CF0">
        <w:rPr>
          <w:rFonts w:ascii="Times New Roman" w:hAnsi="Times New Roman" w:cs="Times New Roman"/>
          <w:sz w:val="28"/>
          <w:szCs w:val="28"/>
        </w:rPr>
        <w:t xml:space="preserve"> Федора и Данилы. </w:t>
      </w:r>
    </w:p>
    <w:p w:rsidR="0035496D" w:rsidRPr="002B4CF0" w:rsidRDefault="0035496D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019B4" w:rsidRPr="002B4CF0" w:rsidRDefault="002019B4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A63A4" w:rsidRPr="002B4CF0" w:rsidRDefault="006A63A4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46D9F" w:rsidRPr="002B4CF0" w:rsidRDefault="00846D9F" w:rsidP="002B4CF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846D9F" w:rsidRPr="002B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04BBE"/>
    <w:multiLevelType w:val="hybridMultilevel"/>
    <w:tmpl w:val="D3FC10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1F2945"/>
    <w:multiLevelType w:val="hybridMultilevel"/>
    <w:tmpl w:val="D93C92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4206EF3"/>
    <w:multiLevelType w:val="hybridMultilevel"/>
    <w:tmpl w:val="7EAC0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431"/>
    <w:rsid w:val="000070FC"/>
    <w:rsid w:val="00012326"/>
    <w:rsid w:val="00053546"/>
    <w:rsid w:val="00081BA8"/>
    <w:rsid w:val="00082552"/>
    <w:rsid w:val="0013297D"/>
    <w:rsid w:val="001430DD"/>
    <w:rsid w:val="00192D64"/>
    <w:rsid w:val="00194431"/>
    <w:rsid w:val="001A2C0D"/>
    <w:rsid w:val="001F61C2"/>
    <w:rsid w:val="002019B4"/>
    <w:rsid w:val="002373A4"/>
    <w:rsid w:val="0024504A"/>
    <w:rsid w:val="002A40EE"/>
    <w:rsid w:val="002B4CF0"/>
    <w:rsid w:val="002F7D7D"/>
    <w:rsid w:val="003063F9"/>
    <w:rsid w:val="00351972"/>
    <w:rsid w:val="0035496D"/>
    <w:rsid w:val="0037156F"/>
    <w:rsid w:val="003D4497"/>
    <w:rsid w:val="003F13BB"/>
    <w:rsid w:val="004208F4"/>
    <w:rsid w:val="00434B9A"/>
    <w:rsid w:val="00435AED"/>
    <w:rsid w:val="00454D64"/>
    <w:rsid w:val="004F01F2"/>
    <w:rsid w:val="00543137"/>
    <w:rsid w:val="0056615A"/>
    <w:rsid w:val="00570CAB"/>
    <w:rsid w:val="00630B0D"/>
    <w:rsid w:val="00665648"/>
    <w:rsid w:val="006926BE"/>
    <w:rsid w:val="006A63A4"/>
    <w:rsid w:val="0074170F"/>
    <w:rsid w:val="0074541B"/>
    <w:rsid w:val="00745B9E"/>
    <w:rsid w:val="0076265C"/>
    <w:rsid w:val="00780B29"/>
    <w:rsid w:val="007B0308"/>
    <w:rsid w:val="00805925"/>
    <w:rsid w:val="008410AB"/>
    <w:rsid w:val="00846D9F"/>
    <w:rsid w:val="00876BB5"/>
    <w:rsid w:val="008B56F2"/>
    <w:rsid w:val="00926B36"/>
    <w:rsid w:val="009774B4"/>
    <w:rsid w:val="00977DEA"/>
    <w:rsid w:val="009A0A70"/>
    <w:rsid w:val="00A41A25"/>
    <w:rsid w:val="00A5708C"/>
    <w:rsid w:val="00A61AED"/>
    <w:rsid w:val="00AB4A8A"/>
    <w:rsid w:val="00AE328E"/>
    <w:rsid w:val="00B57812"/>
    <w:rsid w:val="00BB2A49"/>
    <w:rsid w:val="00BE7CCF"/>
    <w:rsid w:val="00BF2D5F"/>
    <w:rsid w:val="00CC4B90"/>
    <w:rsid w:val="00D030FF"/>
    <w:rsid w:val="00D52E9D"/>
    <w:rsid w:val="00E2187A"/>
    <w:rsid w:val="00E279B4"/>
    <w:rsid w:val="00EC11B7"/>
    <w:rsid w:val="00F35FC9"/>
    <w:rsid w:val="00F81B91"/>
    <w:rsid w:val="00F90E23"/>
    <w:rsid w:val="00FA390A"/>
    <w:rsid w:val="00FC05DC"/>
    <w:rsid w:val="00FC4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0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0FC"/>
    <w:rPr>
      <w:rFonts w:ascii="Segoe UI" w:hAnsi="Segoe UI" w:cs="Segoe UI"/>
      <w:sz w:val="18"/>
      <w:szCs w:val="18"/>
    </w:rPr>
  </w:style>
  <w:style w:type="paragraph" w:customStyle="1" w:styleId="a5">
    <w:name w:val="Знак"/>
    <w:basedOn w:val="a"/>
    <w:rsid w:val="00977DEA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List Paragraph"/>
    <w:basedOn w:val="a"/>
    <w:uiPriority w:val="34"/>
    <w:qFormat/>
    <w:rsid w:val="00CC4B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C0D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70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070FC"/>
    <w:rPr>
      <w:rFonts w:ascii="Segoe UI" w:hAnsi="Segoe UI" w:cs="Segoe UI"/>
      <w:sz w:val="18"/>
      <w:szCs w:val="18"/>
    </w:rPr>
  </w:style>
  <w:style w:type="paragraph" w:customStyle="1" w:styleId="a5">
    <w:name w:val="Знак"/>
    <w:basedOn w:val="a"/>
    <w:rsid w:val="00977DEA"/>
    <w:pPr>
      <w:widowControl w:val="0"/>
      <w:adjustRightInd w:val="0"/>
      <w:spacing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6">
    <w:name w:val="List Paragraph"/>
    <w:basedOn w:val="a"/>
    <w:uiPriority w:val="34"/>
    <w:qFormat/>
    <w:rsid w:val="00CC4B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0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0</cp:lastModifiedBy>
  <cp:revision>63</cp:revision>
  <cp:lastPrinted>2015-10-22T11:58:00Z</cp:lastPrinted>
  <dcterms:created xsi:type="dcterms:W3CDTF">2015-09-21T13:12:00Z</dcterms:created>
  <dcterms:modified xsi:type="dcterms:W3CDTF">2015-10-22T11:58:00Z</dcterms:modified>
</cp:coreProperties>
</file>